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E19F" w14:textId="77777777" w:rsidR="0027080A" w:rsidRPr="0027080A" w:rsidRDefault="0027080A" w:rsidP="0027080A">
      <w:pPr>
        <w:ind w:firstLine="708"/>
        <w:jc w:val="right"/>
        <w:rPr>
          <w:b/>
          <w:sz w:val="22"/>
          <w:szCs w:val="22"/>
          <w:lang w:val="en-US"/>
        </w:rPr>
      </w:pPr>
      <w:r w:rsidRPr="0027080A">
        <w:rPr>
          <w:b/>
          <w:sz w:val="22"/>
          <w:szCs w:val="22"/>
          <w:lang w:val="en-US"/>
        </w:rPr>
        <w:t xml:space="preserve">To the </w:t>
      </w:r>
      <w:r w:rsidR="00AF213C">
        <w:rPr>
          <w:b/>
          <w:sz w:val="22"/>
          <w:szCs w:val="22"/>
          <w:lang w:val="en-US"/>
        </w:rPr>
        <w:t>E</w:t>
      </w:r>
      <w:r w:rsidRPr="0027080A">
        <w:rPr>
          <w:b/>
          <w:sz w:val="22"/>
          <w:szCs w:val="22"/>
          <w:lang w:val="en-US"/>
        </w:rPr>
        <w:t>ditor-in-</w:t>
      </w:r>
      <w:r w:rsidR="00AF213C">
        <w:rPr>
          <w:b/>
          <w:sz w:val="22"/>
          <w:szCs w:val="22"/>
          <w:lang w:val="en-US"/>
        </w:rPr>
        <w:t>C</w:t>
      </w:r>
      <w:r w:rsidRPr="0027080A">
        <w:rPr>
          <w:b/>
          <w:sz w:val="22"/>
          <w:szCs w:val="22"/>
          <w:lang w:val="en-US"/>
        </w:rPr>
        <w:t xml:space="preserve">hief of the journal </w:t>
      </w:r>
    </w:p>
    <w:p w14:paraId="4E455DDD" w14:textId="77777777" w:rsidR="0027080A" w:rsidRPr="00254A5D" w:rsidRDefault="0027080A" w:rsidP="0027080A">
      <w:pPr>
        <w:ind w:firstLine="708"/>
        <w:jc w:val="right"/>
        <w:rPr>
          <w:b/>
          <w:sz w:val="22"/>
          <w:szCs w:val="22"/>
          <w:lang w:val="en-US"/>
        </w:rPr>
      </w:pPr>
      <w:r w:rsidRPr="00254A5D">
        <w:rPr>
          <w:b/>
          <w:sz w:val="22"/>
          <w:szCs w:val="22"/>
          <w:lang w:val="en-US"/>
        </w:rPr>
        <w:t xml:space="preserve">«Rational Pharmacotherapy in Cardiology», </w:t>
      </w:r>
    </w:p>
    <w:p w14:paraId="562EBD9A" w14:textId="77777777" w:rsidR="00290808" w:rsidRPr="0027080A" w:rsidRDefault="0027080A" w:rsidP="0027080A">
      <w:pPr>
        <w:ind w:firstLine="708"/>
        <w:jc w:val="right"/>
        <w:rPr>
          <w:b/>
          <w:sz w:val="22"/>
          <w:szCs w:val="22"/>
          <w:lang w:val="en-US"/>
        </w:rPr>
      </w:pPr>
      <w:r w:rsidRPr="0027080A">
        <w:rPr>
          <w:b/>
          <w:sz w:val="22"/>
          <w:szCs w:val="22"/>
          <w:lang w:val="en-US"/>
        </w:rPr>
        <w:t xml:space="preserve">Academician of the Russian Academy of Sciences, </w:t>
      </w:r>
      <w:r w:rsidR="00254A5D">
        <w:rPr>
          <w:b/>
          <w:sz w:val="22"/>
          <w:szCs w:val="22"/>
          <w:lang w:val="en-US"/>
        </w:rPr>
        <w:t>Drapkina</w:t>
      </w:r>
      <w:r w:rsidRPr="0027080A">
        <w:rPr>
          <w:b/>
          <w:sz w:val="22"/>
          <w:szCs w:val="22"/>
          <w:lang w:val="en-US"/>
        </w:rPr>
        <w:t xml:space="preserve"> </w:t>
      </w:r>
      <w:r w:rsidR="00254A5D">
        <w:rPr>
          <w:b/>
          <w:sz w:val="22"/>
          <w:szCs w:val="22"/>
          <w:lang w:val="en-US"/>
        </w:rPr>
        <w:t>O</w:t>
      </w:r>
      <w:r w:rsidRPr="0027080A">
        <w:rPr>
          <w:b/>
          <w:sz w:val="22"/>
          <w:szCs w:val="22"/>
          <w:lang w:val="en-US"/>
        </w:rPr>
        <w:t>.</w:t>
      </w:r>
      <w:r w:rsidR="00254A5D">
        <w:rPr>
          <w:b/>
          <w:sz w:val="22"/>
          <w:szCs w:val="22"/>
          <w:lang w:val="en-US"/>
        </w:rPr>
        <w:t>M</w:t>
      </w:r>
      <w:r w:rsidRPr="0027080A">
        <w:rPr>
          <w:b/>
          <w:sz w:val="22"/>
          <w:szCs w:val="22"/>
          <w:lang w:val="en-US"/>
        </w:rPr>
        <w:t>.</w:t>
      </w:r>
    </w:p>
    <w:p w14:paraId="5A2CA060" w14:textId="77777777" w:rsidR="007F7525" w:rsidRPr="0027080A" w:rsidRDefault="007F7525" w:rsidP="00661771">
      <w:pPr>
        <w:ind w:firstLine="708"/>
        <w:rPr>
          <w:sz w:val="22"/>
          <w:szCs w:val="22"/>
          <w:lang w:val="en-US"/>
        </w:rPr>
      </w:pPr>
    </w:p>
    <w:p w14:paraId="7D115E22" w14:textId="77777777" w:rsidR="0099721B" w:rsidRDefault="0027080A" w:rsidP="0027080A">
      <w:pPr>
        <w:ind w:firstLine="708"/>
        <w:jc w:val="center"/>
        <w:rPr>
          <w:b/>
          <w:sz w:val="22"/>
          <w:szCs w:val="22"/>
          <w:lang w:val="en-US"/>
        </w:rPr>
      </w:pPr>
      <w:r w:rsidRPr="0027080A">
        <w:rPr>
          <w:b/>
          <w:sz w:val="22"/>
          <w:szCs w:val="22"/>
          <w:lang w:val="en-US"/>
        </w:rPr>
        <w:t>COVERING LETTER FOR THE ARTICLE</w:t>
      </w:r>
    </w:p>
    <w:p w14:paraId="1E5547B3" w14:textId="77777777" w:rsidR="0027080A" w:rsidRPr="0027080A" w:rsidRDefault="0027080A" w:rsidP="0027080A">
      <w:pPr>
        <w:ind w:firstLine="708"/>
        <w:jc w:val="center"/>
        <w:rPr>
          <w:sz w:val="22"/>
          <w:szCs w:val="22"/>
          <w:lang w:val="en-US"/>
        </w:rPr>
      </w:pPr>
    </w:p>
    <w:p w14:paraId="48AC4F8E" w14:textId="77777777" w:rsidR="001669CE" w:rsidRPr="0027080A" w:rsidRDefault="0027080A" w:rsidP="00661771">
      <w:pPr>
        <w:ind w:firstLine="708"/>
        <w:rPr>
          <w:sz w:val="22"/>
          <w:szCs w:val="22"/>
          <w:lang w:val="en-US"/>
        </w:rPr>
      </w:pPr>
      <w:r w:rsidRPr="0027080A">
        <w:rPr>
          <w:sz w:val="22"/>
          <w:szCs w:val="22"/>
          <w:lang w:val="en-US"/>
        </w:rPr>
        <w:t xml:space="preserve">We submit </w:t>
      </w:r>
      <w:r w:rsidRPr="00254A5D">
        <w:rPr>
          <w:sz w:val="22"/>
          <w:szCs w:val="22"/>
          <w:lang w:val="en-US"/>
        </w:rPr>
        <w:t xml:space="preserve">the </w:t>
      </w:r>
      <w:r w:rsidRPr="0027080A">
        <w:rPr>
          <w:sz w:val="22"/>
          <w:szCs w:val="22"/>
          <w:lang w:val="en-US"/>
        </w:rPr>
        <w:t>article</w:t>
      </w:r>
      <w:r w:rsidR="001669CE" w:rsidRPr="0027080A">
        <w:rPr>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1669CE" w:rsidRPr="00254A5D" w14:paraId="3E650701" w14:textId="77777777" w:rsidTr="001F14BF">
        <w:tc>
          <w:tcPr>
            <w:tcW w:w="10421" w:type="dxa"/>
            <w:tcBorders>
              <w:top w:val="nil"/>
              <w:left w:val="nil"/>
              <w:bottom w:val="single" w:sz="4" w:space="0" w:color="auto"/>
              <w:right w:val="nil"/>
            </w:tcBorders>
            <w:shd w:val="clear" w:color="auto" w:fill="auto"/>
          </w:tcPr>
          <w:p w14:paraId="1574D6E7" w14:textId="77777777" w:rsidR="001669CE" w:rsidRPr="0027080A" w:rsidRDefault="001669CE" w:rsidP="001F14BF">
            <w:pPr>
              <w:jc w:val="center"/>
              <w:rPr>
                <w:sz w:val="22"/>
                <w:szCs w:val="22"/>
                <w:lang w:val="en-US"/>
              </w:rPr>
            </w:pPr>
          </w:p>
        </w:tc>
      </w:tr>
      <w:tr w:rsidR="001669CE" w:rsidRPr="000A3CAC" w14:paraId="2617E06C" w14:textId="77777777" w:rsidTr="001F14BF">
        <w:tc>
          <w:tcPr>
            <w:tcW w:w="10421" w:type="dxa"/>
            <w:tcBorders>
              <w:top w:val="single" w:sz="4" w:space="0" w:color="auto"/>
              <w:left w:val="nil"/>
              <w:bottom w:val="nil"/>
              <w:right w:val="nil"/>
            </w:tcBorders>
            <w:shd w:val="clear" w:color="auto" w:fill="auto"/>
          </w:tcPr>
          <w:p w14:paraId="44CA75D9" w14:textId="77777777" w:rsidR="001669CE" w:rsidRPr="000A3CAC" w:rsidRDefault="001669CE" w:rsidP="001F14BF">
            <w:pPr>
              <w:jc w:val="center"/>
              <w:rPr>
                <w:sz w:val="22"/>
                <w:szCs w:val="22"/>
              </w:rPr>
            </w:pPr>
            <w:r w:rsidRPr="000A3CAC">
              <w:rPr>
                <w:sz w:val="22"/>
                <w:szCs w:val="22"/>
              </w:rPr>
              <w:t>(</w:t>
            </w:r>
            <w:proofErr w:type="spellStart"/>
            <w:r w:rsidR="0027080A" w:rsidRPr="0027080A">
              <w:rPr>
                <w:sz w:val="22"/>
                <w:szCs w:val="22"/>
              </w:rPr>
              <w:t>article</w:t>
            </w:r>
            <w:proofErr w:type="spellEnd"/>
            <w:r w:rsidR="0027080A" w:rsidRPr="0027080A">
              <w:rPr>
                <w:sz w:val="22"/>
                <w:szCs w:val="22"/>
              </w:rPr>
              <w:t xml:space="preserve"> </w:t>
            </w:r>
            <w:proofErr w:type="spellStart"/>
            <w:r w:rsidR="0027080A" w:rsidRPr="0027080A">
              <w:rPr>
                <w:sz w:val="22"/>
                <w:szCs w:val="22"/>
              </w:rPr>
              <w:t>title</w:t>
            </w:r>
            <w:proofErr w:type="spellEnd"/>
            <w:r w:rsidRPr="000A3CAC">
              <w:rPr>
                <w:sz w:val="22"/>
                <w:szCs w:val="22"/>
              </w:rPr>
              <w:t>)</w:t>
            </w:r>
          </w:p>
        </w:tc>
      </w:tr>
    </w:tbl>
    <w:p w14:paraId="7D0959DC" w14:textId="77777777" w:rsidR="001669CE" w:rsidRPr="000A3CAC" w:rsidRDefault="0027080A" w:rsidP="00661771">
      <w:pPr>
        <w:ind w:firstLine="708"/>
        <w:rPr>
          <w:sz w:val="22"/>
          <w:szCs w:val="22"/>
        </w:rPr>
      </w:pPr>
      <w:proofErr w:type="spellStart"/>
      <w:r w:rsidRPr="0027080A">
        <w:rPr>
          <w:sz w:val="22"/>
          <w:szCs w:val="22"/>
        </w:rPr>
        <w:t>Authors</w:t>
      </w:r>
      <w:proofErr w:type="spellEnd"/>
      <w:r w:rsidRPr="0027080A">
        <w:rPr>
          <w:sz w:val="22"/>
          <w:szCs w:val="22"/>
        </w:rPr>
        <w:t xml:space="preserve"> </w:t>
      </w:r>
      <w:proofErr w:type="spellStart"/>
      <w:r w:rsidRPr="0027080A">
        <w:rPr>
          <w:sz w:val="22"/>
          <w:szCs w:val="22"/>
        </w:rPr>
        <w:t>of</w:t>
      </w:r>
      <w:proofErr w:type="spellEnd"/>
      <w:r w:rsidRPr="0027080A">
        <w:rPr>
          <w:sz w:val="22"/>
          <w:szCs w:val="22"/>
        </w:rPr>
        <w:t xml:space="preserve"> </w:t>
      </w:r>
      <w:proofErr w:type="spellStart"/>
      <w:r w:rsidRPr="0027080A">
        <w:rPr>
          <w:sz w:val="22"/>
          <w:szCs w:val="22"/>
        </w:rPr>
        <w:t>the</w:t>
      </w:r>
      <w:proofErr w:type="spellEnd"/>
      <w:r w:rsidRPr="0027080A">
        <w:rPr>
          <w:sz w:val="22"/>
          <w:szCs w:val="22"/>
        </w:rPr>
        <w:t xml:space="preserve"> </w:t>
      </w:r>
      <w:proofErr w:type="spellStart"/>
      <w:r w:rsidRPr="0027080A">
        <w:rPr>
          <w:sz w:val="22"/>
          <w:szCs w:val="22"/>
        </w:rPr>
        <w:t>article</w:t>
      </w:r>
      <w:proofErr w:type="spellEnd"/>
      <w:r w:rsidR="001669CE" w:rsidRPr="000A3CAC">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1669CE" w:rsidRPr="000A3CAC" w14:paraId="47221C10" w14:textId="77777777" w:rsidTr="001F14BF">
        <w:tc>
          <w:tcPr>
            <w:tcW w:w="10421" w:type="dxa"/>
            <w:tcBorders>
              <w:top w:val="nil"/>
              <w:left w:val="nil"/>
              <w:bottom w:val="single" w:sz="4" w:space="0" w:color="auto"/>
              <w:right w:val="nil"/>
            </w:tcBorders>
            <w:shd w:val="clear" w:color="auto" w:fill="auto"/>
          </w:tcPr>
          <w:p w14:paraId="6AC949D3" w14:textId="77777777" w:rsidR="001669CE" w:rsidRPr="000A3CAC" w:rsidRDefault="001669CE" w:rsidP="006B0C4D">
            <w:pPr>
              <w:rPr>
                <w:sz w:val="22"/>
                <w:szCs w:val="22"/>
                <w:lang w:val="en-US"/>
              </w:rPr>
            </w:pPr>
          </w:p>
        </w:tc>
      </w:tr>
      <w:tr w:rsidR="001669CE" w:rsidRPr="00254A5D" w14:paraId="1EE83E11" w14:textId="77777777" w:rsidTr="001F14BF">
        <w:tc>
          <w:tcPr>
            <w:tcW w:w="10421" w:type="dxa"/>
            <w:tcBorders>
              <w:top w:val="single" w:sz="4" w:space="0" w:color="auto"/>
              <w:left w:val="nil"/>
              <w:bottom w:val="nil"/>
              <w:right w:val="nil"/>
            </w:tcBorders>
            <w:shd w:val="clear" w:color="auto" w:fill="auto"/>
          </w:tcPr>
          <w:p w14:paraId="029B67C2" w14:textId="77777777" w:rsidR="001669CE" w:rsidRPr="0027080A" w:rsidRDefault="001669CE" w:rsidP="001F14BF">
            <w:pPr>
              <w:jc w:val="center"/>
              <w:rPr>
                <w:sz w:val="22"/>
                <w:szCs w:val="22"/>
                <w:lang w:val="en-US"/>
              </w:rPr>
            </w:pPr>
            <w:r w:rsidRPr="0027080A">
              <w:rPr>
                <w:sz w:val="22"/>
                <w:szCs w:val="22"/>
                <w:lang w:val="en-US"/>
              </w:rPr>
              <w:t>(</w:t>
            </w:r>
            <w:r w:rsidR="0027080A" w:rsidRPr="0027080A">
              <w:rPr>
                <w:sz w:val="22"/>
                <w:szCs w:val="22"/>
                <w:lang w:val="en-US"/>
              </w:rPr>
              <w:t>Full name of the article author(s)</w:t>
            </w:r>
            <w:r w:rsidRPr="0027080A">
              <w:rPr>
                <w:sz w:val="22"/>
                <w:szCs w:val="22"/>
                <w:lang w:val="en-US"/>
              </w:rPr>
              <w:t>)</w:t>
            </w:r>
          </w:p>
        </w:tc>
      </w:tr>
    </w:tbl>
    <w:p w14:paraId="4EA1DBAF" w14:textId="77777777" w:rsidR="001669CE" w:rsidRPr="0027080A" w:rsidRDefault="001669CE" w:rsidP="00661771">
      <w:pPr>
        <w:ind w:firstLine="708"/>
        <w:rPr>
          <w:sz w:val="22"/>
          <w:szCs w:val="22"/>
          <w:lang w:val="en-US"/>
        </w:rPr>
      </w:pPr>
    </w:p>
    <w:p w14:paraId="32759A52" w14:textId="77777777" w:rsidR="0027080A" w:rsidRPr="0027080A" w:rsidRDefault="0027080A" w:rsidP="0027080A">
      <w:pPr>
        <w:ind w:firstLine="708"/>
        <w:jc w:val="both"/>
        <w:rPr>
          <w:sz w:val="22"/>
          <w:szCs w:val="22"/>
          <w:lang w:val="en-US"/>
        </w:rPr>
      </w:pPr>
      <w:r w:rsidRPr="0027080A">
        <w:rPr>
          <w:sz w:val="22"/>
          <w:szCs w:val="22"/>
          <w:lang w:val="en-US"/>
        </w:rPr>
        <w:t xml:space="preserve">We guarantee by this letter that the placement of a scientific article in the scientific journal </w:t>
      </w:r>
      <w:r w:rsidR="00696814" w:rsidRPr="00696814">
        <w:rPr>
          <w:sz w:val="22"/>
          <w:szCs w:val="22"/>
          <w:lang w:val="en-US"/>
        </w:rPr>
        <w:t>«</w:t>
      </w:r>
      <w:r w:rsidRPr="0027080A">
        <w:rPr>
          <w:sz w:val="22"/>
          <w:szCs w:val="22"/>
          <w:lang w:val="en-US"/>
        </w:rPr>
        <w:t>Rational Pharmacotherapy in Cardiology</w:t>
      </w:r>
      <w:r w:rsidR="00696814" w:rsidRPr="00696814">
        <w:rPr>
          <w:sz w:val="22"/>
          <w:szCs w:val="22"/>
          <w:lang w:val="en-US"/>
        </w:rPr>
        <w:t>»</w:t>
      </w:r>
      <w:r w:rsidRPr="0027080A">
        <w:rPr>
          <w:sz w:val="22"/>
          <w:szCs w:val="22"/>
          <w:lang w:val="en-US"/>
        </w:rPr>
        <w:t xml:space="preserve"> doesn't violate anyone's copyright. The author(s) also guarantees that the article contains all references to the cited authors and publications provided for by the current copyright law, as well as the results and facts used in the article obtained by other authors or organizations. The author(s) is responsible for the accuracy of the materials presented in the article, the scientific content of the article, and also guarantees the originality of the submitted material.</w:t>
      </w:r>
    </w:p>
    <w:p w14:paraId="64AE1C25" w14:textId="77777777" w:rsidR="00540923" w:rsidRPr="0027080A" w:rsidRDefault="0027080A" w:rsidP="0027080A">
      <w:pPr>
        <w:ind w:firstLine="708"/>
        <w:jc w:val="both"/>
        <w:rPr>
          <w:rStyle w:val="postbody1"/>
          <w:sz w:val="22"/>
          <w:szCs w:val="22"/>
          <w:lang w:val="en-US"/>
        </w:rPr>
      </w:pPr>
      <w:r w:rsidRPr="0027080A">
        <w:rPr>
          <w:sz w:val="22"/>
          <w:szCs w:val="22"/>
          <w:lang w:val="en-US"/>
        </w:rPr>
        <w:t xml:space="preserve">When sending an article to the Editorial Board, the author agrees that the Editorial Board receives </w:t>
      </w:r>
      <w:r w:rsidR="00254A5D">
        <w:rPr>
          <w:sz w:val="22"/>
          <w:szCs w:val="22"/>
          <w:lang w:val="en-US"/>
        </w:rPr>
        <w:t>non-</w:t>
      </w:r>
      <w:r w:rsidRPr="0027080A">
        <w:rPr>
          <w:sz w:val="22"/>
          <w:szCs w:val="22"/>
          <w:lang w:val="en-US"/>
        </w:rPr>
        <w:t>exclusive property rights without limitation of their validity period and on the territory of all countries of the world without limitation, including on the territory of the Russian Federation, to use the article (submitted to the Editorial Board of the material), including such protected objects of copyright as the author's photo, d</w:t>
      </w:r>
      <w:r w:rsidR="00696814">
        <w:rPr>
          <w:sz w:val="22"/>
          <w:szCs w:val="22"/>
          <w:lang w:val="en-US"/>
        </w:rPr>
        <w:t>rawings, diagrams, tables, etc</w:t>
      </w:r>
      <w:r w:rsidRPr="0027080A">
        <w:rPr>
          <w:sz w:val="22"/>
          <w:szCs w:val="22"/>
          <w:lang w:val="en-US"/>
        </w:rPr>
        <w:t>; including its full or partial reproduction in print and on the Internet; for distribution; to translate the article (materials) into any languages ​​of the peoples of the world; export and import of copies of the journal with the author's article for the purpose of its full or partial distribution; for processing; and to be brought to the attention of the general public.</w:t>
      </w:r>
      <w:r w:rsidR="00D74D6C" w:rsidRPr="0027080A">
        <w:rPr>
          <w:rStyle w:val="postbody1"/>
          <w:sz w:val="22"/>
          <w:szCs w:val="22"/>
          <w:lang w:val="en-US"/>
        </w:rPr>
        <w:t xml:space="preserve"> </w:t>
      </w:r>
    </w:p>
    <w:p w14:paraId="067AA7EA" w14:textId="77777777" w:rsidR="00696814" w:rsidRPr="00696814" w:rsidRDefault="00696814" w:rsidP="00696814">
      <w:pPr>
        <w:ind w:firstLine="708"/>
        <w:jc w:val="both"/>
        <w:rPr>
          <w:rStyle w:val="postbody1"/>
          <w:sz w:val="22"/>
          <w:szCs w:val="22"/>
          <w:lang w:val="en-US"/>
        </w:rPr>
      </w:pPr>
      <w:r w:rsidRPr="00696814">
        <w:rPr>
          <w:rStyle w:val="postbody1"/>
          <w:sz w:val="22"/>
          <w:szCs w:val="22"/>
          <w:lang w:val="en-US"/>
        </w:rPr>
        <w:t xml:space="preserve">The author(s) agree to the processing in accordance with Article 6 of the Federal Law «On Personal Data» dated July 27, 2006 №152-FZ </w:t>
      </w:r>
      <w:r w:rsidR="00F36D09" w:rsidRPr="00F36D09">
        <w:rPr>
          <w:rStyle w:val="postbody1"/>
          <w:sz w:val="22"/>
          <w:szCs w:val="22"/>
          <w:lang w:val="en-US"/>
        </w:rPr>
        <w:t xml:space="preserve">(ed. from 07/14/2022, with amendments and additions, vol. effective from 01.03.2023) </w:t>
      </w:r>
      <w:r w:rsidRPr="00696814">
        <w:rPr>
          <w:rStyle w:val="postbody1"/>
          <w:sz w:val="22"/>
          <w:szCs w:val="22"/>
          <w:lang w:val="en-US"/>
        </w:rPr>
        <w:t>of his personal data, namely: Surname, First name, Patronymic, academic degree, position,</w:t>
      </w:r>
      <w:r>
        <w:rPr>
          <w:rStyle w:val="postbody1"/>
          <w:sz w:val="22"/>
          <w:szCs w:val="22"/>
          <w:lang w:val="en-US"/>
        </w:rPr>
        <w:t xml:space="preserve"> place(s)</w:t>
      </w:r>
      <w:r w:rsidRPr="00696814">
        <w:rPr>
          <w:rStyle w:val="postbody1"/>
          <w:sz w:val="22"/>
          <w:szCs w:val="22"/>
          <w:lang w:val="en-US"/>
        </w:rPr>
        <w:t xml:space="preserve"> of work and/or study, contact information for the place of work and/or study to publish the submitted article in the journal «Rational Pharmacotherapy in Cardiology».</w:t>
      </w:r>
    </w:p>
    <w:p w14:paraId="2A8861C6" w14:textId="77777777" w:rsidR="00696814" w:rsidRPr="00696814" w:rsidRDefault="00696814" w:rsidP="00696814">
      <w:pPr>
        <w:ind w:firstLine="708"/>
        <w:jc w:val="both"/>
        <w:rPr>
          <w:rStyle w:val="postbody1"/>
          <w:sz w:val="22"/>
          <w:szCs w:val="22"/>
          <w:lang w:val="en-US"/>
        </w:rPr>
      </w:pPr>
      <w:r w:rsidRPr="00696814">
        <w:rPr>
          <w:rStyle w:val="postbody1"/>
          <w:sz w:val="22"/>
          <w:szCs w:val="22"/>
          <w:lang w:val="en-US"/>
        </w:rPr>
        <w:t>The author(s) confirms that the submitted article has not been previously published anywhere, has not been sent and will not be sent for publication in other scientific publications without notifying the Editorial Board of the scientific journal «Rational Pharmacotherapy in Cardiology».</w:t>
      </w:r>
    </w:p>
    <w:p w14:paraId="4D1BB163" w14:textId="77777777" w:rsidR="00696814" w:rsidRPr="00696814" w:rsidRDefault="00696814" w:rsidP="00696814">
      <w:pPr>
        <w:ind w:firstLine="708"/>
        <w:jc w:val="both"/>
        <w:rPr>
          <w:rStyle w:val="postbody1"/>
          <w:sz w:val="22"/>
          <w:szCs w:val="22"/>
          <w:lang w:val="en-US"/>
        </w:rPr>
      </w:pPr>
      <w:r w:rsidRPr="00696814">
        <w:rPr>
          <w:rStyle w:val="postbody1"/>
          <w:sz w:val="22"/>
          <w:szCs w:val="22"/>
          <w:lang w:val="en-US"/>
        </w:rPr>
        <w:t>All authors meet the criteria for authorship and they have read and approved the submitted article.</w:t>
      </w:r>
    </w:p>
    <w:p w14:paraId="3A70EF3E" w14:textId="77777777" w:rsidR="006B0C4D" w:rsidRPr="00696814" w:rsidRDefault="00696814" w:rsidP="00696814">
      <w:pPr>
        <w:ind w:firstLine="708"/>
        <w:jc w:val="both"/>
        <w:rPr>
          <w:rStyle w:val="postbody1"/>
          <w:sz w:val="22"/>
          <w:szCs w:val="22"/>
          <w:lang w:val="en-US"/>
        </w:rPr>
      </w:pPr>
      <w:r w:rsidRPr="00696814">
        <w:rPr>
          <w:rStyle w:val="postbody1"/>
          <w:sz w:val="22"/>
          <w:szCs w:val="22"/>
          <w:lang w:val="en-US"/>
        </w:rPr>
        <w:t>We also certify that the author(s) of the scientific article agrees with the rules for preparing the article for publication, approved by the Editorial Board of the journal «Rational Pharmacotherapy in Cardiology»</w:t>
      </w:r>
      <w:r w:rsidR="00734B6E" w:rsidRPr="00696814">
        <w:rPr>
          <w:rStyle w:val="postbody1"/>
          <w:sz w:val="22"/>
          <w:szCs w:val="22"/>
          <w:lang w:val="en-US"/>
        </w:rPr>
        <w:t>.</w:t>
      </w:r>
    </w:p>
    <w:p w14:paraId="1996F3EB" w14:textId="77777777" w:rsidR="00BC56F7" w:rsidRPr="00696814" w:rsidRDefault="00BC56F7" w:rsidP="000A3CAC">
      <w:pPr>
        <w:ind w:firstLine="708"/>
        <w:jc w:val="both"/>
        <w:rPr>
          <w:rStyle w:val="postbody1"/>
          <w:sz w:val="22"/>
          <w:szCs w:val="22"/>
          <w:lang w:val="en-US"/>
        </w:rPr>
      </w:pPr>
    </w:p>
    <w:tbl>
      <w:tblPr>
        <w:tblStyle w:val="a4"/>
        <w:tblW w:w="0" w:type="auto"/>
        <w:tblLook w:val="04A0" w:firstRow="1" w:lastRow="0" w:firstColumn="1" w:lastColumn="0" w:noHBand="0" w:noVBand="1"/>
      </w:tblPr>
      <w:tblGrid>
        <w:gridCol w:w="2268"/>
        <w:gridCol w:w="6656"/>
      </w:tblGrid>
      <w:tr w:rsidR="006B0C4D" w:rsidRPr="00254A5D" w14:paraId="6D514F16" w14:textId="77777777" w:rsidTr="00996F93">
        <w:tc>
          <w:tcPr>
            <w:tcW w:w="2268" w:type="dxa"/>
            <w:tcBorders>
              <w:top w:val="nil"/>
              <w:left w:val="nil"/>
              <w:bottom w:val="nil"/>
              <w:right w:val="nil"/>
            </w:tcBorders>
          </w:tcPr>
          <w:p w14:paraId="4F184268" w14:textId="77777777" w:rsidR="006B0C4D" w:rsidRPr="00696814" w:rsidRDefault="00696814" w:rsidP="00431657">
            <w:pPr>
              <w:jc w:val="both"/>
              <w:rPr>
                <w:rStyle w:val="postbody1"/>
                <w:sz w:val="22"/>
                <w:szCs w:val="22"/>
                <w:lang w:val="en-US"/>
              </w:rPr>
            </w:pPr>
            <w:r w:rsidRPr="00696814">
              <w:rPr>
                <w:bCs/>
                <w:sz w:val="22"/>
                <w:szCs w:val="22"/>
                <w:lang w:val="en-US"/>
              </w:rPr>
              <w:t>Correspondence must be carried out with</w:t>
            </w:r>
            <w:r w:rsidR="00DA48EB" w:rsidRPr="00696814">
              <w:rPr>
                <w:bCs/>
                <w:sz w:val="22"/>
                <w:szCs w:val="22"/>
                <w:lang w:val="en-US"/>
              </w:rPr>
              <w:t>:</w:t>
            </w:r>
          </w:p>
        </w:tc>
        <w:tc>
          <w:tcPr>
            <w:tcW w:w="6656" w:type="dxa"/>
            <w:tcBorders>
              <w:top w:val="nil"/>
              <w:left w:val="nil"/>
              <w:bottom w:val="single" w:sz="4" w:space="0" w:color="auto"/>
              <w:right w:val="nil"/>
            </w:tcBorders>
          </w:tcPr>
          <w:p w14:paraId="70B866EC" w14:textId="77777777" w:rsidR="006B0C4D" w:rsidRPr="00696814" w:rsidRDefault="006B0C4D" w:rsidP="00431657">
            <w:pPr>
              <w:jc w:val="both"/>
              <w:rPr>
                <w:rStyle w:val="postbody1"/>
                <w:sz w:val="22"/>
                <w:szCs w:val="22"/>
                <w:lang w:val="en-US"/>
              </w:rPr>
            </w:pPr>
          </w:p>
        </w:tc>
      </w:tr>
      <w:tr w:rsidR="006B0C4D" w:rsidRPr="000A3CAC" w14:paraId="32B2ECE0" w14:textId="77777777" w:rsidTr="00996F93">
        <w:tc>
          <w:tcPr>
            <w:tcW w:w="2268" w:type="dxa"/>
            <w:tcBorders>
              <w:top w:val="nil"/>
              <w:left w:val="nil"/>
              <w:bottom w:val="nil"/>
              <w:right w:val="nil"/>
            </w:tcBorders>
          </w:tcPr>
          <w:p w14:paraId="6353F9CC" w14:textId="77777777" w:rsidR="006B0C4D" w:rsidRPr="000A3CAC" w:rsidRDefault="00696814" w:rsidP="00431657">
            <w:pPr>
              <w:jc w:val="both"/>
              <w:rPr>
                <w:rStyle w:val="postbody1"/>
                <w:sz w:val="22"/>
                <w:szCs w:val="22"/>
              </w:rPr>
            </w:pPr>
            <w:proofErr w:type="spellStart"/>
            <w:r w:rsidRPr="00696814">
              <w:rPr>
                <w:bCs/>
                <w:sz w:val="22"/>
                <w:szCs w:val="22"/>
              </w:rPr>
              <w:t>Mailing</w:t>
            </w:r>
            <w:proofErr w:type="spellEnd"/>
            <w:r w:rsidRPr="00696814">
              <w:rPr>
                <w:bCs/>
                <w:sz w:val="22"/>
                <w:szCs w:val="22"/>
              </w:rPr>
              <w:t xml:space="preserve"> </w:t>
            </w:r>
            <w:proofErr w:type="spellStart"/>
            <w:r w:rsidRPr="00696814">
              <w:rPr>
                <w:bCs/>
                <w:sz w:val="22"/>
                <w:szCs w:val="22"/>
              </w:rPr>
              <w:t>address</w:t>
            </w:r>
            <w:proofErr w:type="spellEnd"/>
            <w:r w:rsidR="006B0C4D" w:rsidRPr="000A3CAC">
              <w:rPr>
                <w:bCs/>
                <w:sz w:val="22"/>
                <w:szCs w:val="22"/>
              </w:rPr>
              <w:t>:</w:t>
            </w:r>
          </w:p>
        </w:tc>
        <w:tc>
          <w:tcPr>
            <w:tcW w:w="6656" w:type="dxa"/>
            <w:tcBorders>
              <w:left w:val="nil"/>
              <w:bottom w:val="single" w:sz="4" w:space="0" w:color="auto"/>
              <w:right w:val="nil"/>
            </w:tcBorders>
          </w:tcPr>
          <w:p w14:paraId="27A2FC39" w14:textId="77777777" w:rsidR="006B0C4D" w:rsidRPr="000A3CAC" w:rsidRDefault="006B0C4D" w:rsidP="00431657">
            <w:pPr>
              <w:jc w:val="both"/>
              <w:rPr>
                <w:rStyle w:val="postbody1"/>
                <w:sz w:val="22"/>
                <w:szCs w:val="22"/>
              </w:rPr>
            </w:pPr>
          </w:p>
        </w:tc>
      </w:tr>
      <w:tr w:rsidR="006B0C4D" w:rsidRPr="000A3CAC" w14:paraId="5161F466" w14:textId="77777777" w:rsidTr="00996F93">
        <w:tc>
          <w:tcPr>
            <w:tcW w:w="2268" w:type="dxa"/>
            <w:tcBorders>
              <w:top w:val="nil"/>
              <w:left w:val="nil"/>
              <w:bottom w:val="nil"/>
              <w:right w:val="nil"/>
            </w:tcBorders>
          </w:tcPr>
          <w:p w14:paraId="153622DF" w14:textId="77777777" w:rsidR="006B0C4D" w:rsidRPr="000A3CAC" w:rsidRDefault="00696814" w:rsidP="00431657">
            <w:pPr>
              <w:jc w:val="both"/>
              <w:rPr>
                <w:rStyle w:val="postbody1"/>
                <w:sz w:val="22"/>
                <w:szCs w:val="22"/>
              </w:rPr>
            </w:pPr>
            <w:r w:rsidRPr="00696814">
              <w:rPr>
                <w:bCs/>
                <w:sz w:val="22"/>
                <w:szCs w:val="22"/>
              </w:rPr>
              <w:t>Phone</w:t>
            </w:r>
            <w:r w:rsidR="006B0C4D" w:rsidRPr="000A3CAC">
              <w:rPr>
                <w:bCs/>
                <w:sz w:val="22"/>
                <w:szCs w:val="22"/>
              </w:rPr>
              <w:t>:</w:t>
            </w:r>
          </w:p>
        </w:tc>
        <w:tc>
          <w:tcPr>
            <w:tcW w:w="6656" w:type="dxa"/>
            <w:tcBorders>
              <w:left w:val="nil"/>
              <w:bottom w:val="single" w:sz="4" w:space="0" w:color="auto"/>
              <w:right w:val="nil"/>
            </w:tcBorders>
          </w:tcPr>
          <w:p w14:paraId="58E48227" w14:textId="77777777" w:rsidR="006B0C4D" w:rsidRPr="000A3CAC" w:rsidRDefault="006B0C4D" w:rsidP="00431657">
            <w:pPr>
              <w:jc w:val="both"/>
              <w:rPr>
                <w:rStyle w:val="postbody1"/>
                <w:sz w:val="22"/>
                <w:szCs w:val="22"/>
              </w:rPr>
            </w:pPr>
          </w:p>
        </w:tc>
      </w:tr>
      <w:tr w:rsidR="006B0C4D" w:rsidRPr="000A3CAC" w14:paraId="7C817E58" w14:textId="77777777" w:rsidTr="00996F93">
        <w:tc>
          <w:tcPr>
            <w:tcW w:w="2268" w:type="dxa"/>
            <w:tcBorders>
              <w:top w:val="nil"/>
              <w:left w:val="nil"/>
              <w:bottom w:val="nil"/>
              <w:right w:val="nil"/>
            </w:tcBorders>
          </w:tcPr>
          <w:p w14:paraId="35E9CBEA" w14:textId="77777777" w:rsidR="006B0C4D" w:rsidRPr="000A3CAC" w:rsidRDefault="006B0C4D" w:rsidP="00431657">
            <w:pPr>
              <w:jc w:val="both"/>
              <w:rPr>
                <w:rStyle w:val="postbody1"/>
                <w:sz w:val="22"/>
                <w:szCs w:val="22"/>
              </w:rPr>
            </w:pPr>
            <w:r w:rsidRPr="000A3CAC">
              <w:rPr>
                <w:bCs/>
                <w:sz w:val="22"/>
                <w:szCs w:val="22"/>
                <w:lang w:val="en-US"/>
              </w:rPr>
              <w:t>E</w:t>
            </w:r>
            <w:r w:rsidRPr="000A3CAC">
              <w:rPr>
                <w:bCs/>
                <w:sz w:val="22"/>
                <w:szCs w:val="22"/>
              </w:rPr>
              <w:t>-</w:t>
            </w:r>
            <w:r w:rsidRPr="000A3CAC">
              <w:rPr>
                <w:bCs/>
                <w:sz w:val="22"/>
                <w:szCs w:val="22"/>
                <w:lang w:val="en-US"/>
              </w:rPr>
              <w:t>mail</w:t>
            </w:r>
            <w:r w:rsidRPr="000A3CAC">
              <w:rPr>
                <w:bCs/>
                <w:sz w:val="22"/>
                <w:szCs w:val="22"/>
              </w:rPr>
              <w:t>:</w:t>
            </w:r>
          </w:p>
        </w:tc>
        <w:tc>
          <w:tcPr>
            <w:tcW w:w="6656" w:type="dxa"/>
            <w:tcBorders>
              <w:left w:val="nil"/>
              <w:right w:val="nil"/>
            </w:tcBorders>
          </w:tcPr>
          <w:p w14:paraId="6540A832" w14:textId="77777777" w:rsidR="006B0C4D" w:rsidRPr="000A3CAC" w:rsidRDefault="006B0C4D" w:rsidP="00431657">
            <w:pPr>
              <w:jc w:val="both"/>
              <w:rPr>
                <w:rStyle w:val="postbody1"/>
                <w:sz w:val="22"/>
                <w:szCs w:val="22"/>
              </w:rPr>
            </w:pPr>
          </w:p>
        </w:tc>
      </w:tr>
    </w:tbl>
    <w:p w14:paraId="0ED903A9" w14:textId="77777777" w:rsidR="00BE3554" w:rsidRPr="000A3CAC" w:rsidRDefault="00BE3554" w:rsidP="006B0C4D">
      <w:pPr>
        <w:jc w:val="both"/>
        <w:rPr>
          <w:rStyle w:val="postbody1"/>
          <w:sz w:val="22"/>
          <w:szCs w:val="22"/>
        </w:rPr>
      </w:pPr>
    </w:p>
    <w:p w14:paraId="366E3074" w14:textId="77777777" w:rsidR="00661771" w:rsidRPr="00696814" w:rsidRDefault="00696814" w:rsidP="00661771">
      <w:pPr>
        <w:ind w:firstLine="708"/>
        <w:jc w:val="both"/>
        <w:rPr>
          <w:rStyle w:val="postbody1"/>
          <w:b/>
          <w:sz w:val="22"/>
          <w:szCs w:val="22"/>
          <w:lang w:val="en-US"/>
        </w:rPr>
      </w:pPr>
      <w:r w:rsidRPr="00696814">
        <w:rPr>
          <w:rStyle w:val="postbody1"/>
          <w:b/>
          <w:sz w:val="22"/>
          <w:szCs w:val="22"/>
          <w:lang w:val="en-US"/>
        </w:rPr>
        <w:t>Author(s) of the article</w:t>
      </w:r>
      <w:r w:rsidR="00661771" w:rsidRPr="00696814">
        <w:rPr>
          <w:rStyle w:val="postbody1"/>
          <w:b/>
          <w:sz w:val="22"/>
          <w:szCs w:val="22"/>
          <w:lang w:val="en-US"/>
        </w:rPr>
        <w:t>:</w:t>
      </w:r>
    </w:p>
    <w:tbl>
      <w:tblPr>
        <w:tblW w:w="0" w:type="auto"/>
        <w:tblLook w:val="04A0" w:firstRow="1" w:lastRow="0" w:firstColumn="1" w:lastColumn="0" w:noHBand="0" w:noVBand="1"/>
      </w:tblPr>
      <w:tblGrid>
        <w:gridCol w:w="6901"/>
        <w:gridCol w:w="3304"/>
      </w:tblGrid>
      <w:tr w:rsidR="001669CE" w:rsidRPr="000A3CAC" w14:paraId="3D718844" w14:textId="77777777" w:rsidTr="001F14BF">
        <w:tc>
          <w:tcPr>
            <w:tcW w:w="7054" w:type="dxa"/>
            <w:shd w:val="clear" w:color="auto" w:fill="auto"/>
          </w:tcPr>
          <w:p w14:paraId="3C45A59C" w14:textId="77777777" w:rsidR="001669CE" w:rsidRPr="000A3CAC" w:rsidRDefault="00696814" w:rsidP="001F14BF">
            <w:pPr>
              <w:numPr>
                <w:ilvl w:val="0"/>
                <w:numId w:val="3"/>
              </w:numPr>
              <w:spacing w:line="360" w:lineRule="auto"/>
              <w:jc w:val="both"/>
              <w:rPr>
                <w:rStyle w:val="postbody1"/>
                <w:b/>
                <w:sz w:val="22"/>
                <w:szCs w:val="22"/>
              </w:rPr>
            </w:pPr>
            <w:r w:rsidRPr="00696814">
              <w:rPr>
                <w:rStyle w:val="postbody1"/>
                <w:b/>
                <w:color w:val="0070C0"/>
                <w:sz w:val="22"/>
                <w:szCs w:val="22"/>
              </w:rPr>
              <w:t xml:space="preserve">Full </w:t>
            </w:r>
            <w:proofErr w:type="spellStart"/>
            <w:r w:rsidRPr="00696814">
              <w:rPr>
                <w:rStyle w:val="postbody1"/>
                <w:b/>
                <w:color w:val="0070C0"/>
                <w:sz w:val="22"/>
                <w:szCs w:val="22"/>
              </w:rPr>
              <w:t>name</w:t>
            </w:r>
            <w:proofErr w:type="spellEnd"/>
          </w:p>
          <w:p w14:paraId="56EF38D9" w14:textId="77777777" w:rsidR="001669CE" w:rsidRPr="000A3CAC" w:rsidRDefault="00696814" w:rsidP="001F14BF">
            <w:pPr>
              <w:numPr>
                <w:ilvl w:val="0"/>
                <w:numId w:val="3"/>
              </w:numPr>
              <w:spacing w:line="360" w:lineRule="auto"/>
              <w:jc w:val="both"/>
              <w:rPr>
                <w:rStyle w:val="postbody1"/>
                <w:b/>
                <w:sz w:val="22"/>
                <w:szCs w:val="22"/>
              </w:rPr>
            </w:pPr>
            <w:r w:rsidRPr="00696814">
              <w:rPr>
                <w:rStyle w:val="postbody1"/>
                <w:b/>
                <w:color w:val="0070C0"/>
                <w:sz w:val="22"/>
                <w:szCs w:val="22"/>
              </w:rPr>
              <w:t xml:space="preserve">Full </w:t>
            </w:r>
            <w:proofErr w:type="spellStart"/>
            <w:r w:rsidRPr="00696814">
              <w:rPr>
                <w:rStyle w:val="postbody1"/>
                <w:b/>
                <w:color w:val="0070C0"/>
                <w:sz w:val="22"/>
                <w:szCs w:val="22"/>
              </w:rPr>
              <w:t>name</w:t>
            </w:r>
            <w:proofErr w:type="spellEnd"/>
          </w:p>
          <w:p w14:paraId="3264BB3E" w14:textId="77777777" w:rsidR="001669CE" w:rsidRPr="000A3CAC" w:rsidRDefault="00696814" w:rsidP="001F14BF">
            <w:pPr>
              <w:numPr>
                <w:ilvl w:val="0"/>
                <w:numId w:val="3"/>
              </w:numPr>
              <w:spacing w:line="360" w:lineRule="auto"/>
              <w:jc w:val="both"/>
              <w:rPr>
                <w:rStyle w:val="postbody1"/>
                <w:b/>
                <w:sz w:val="22"/>
                <w:szCs w:val="22"/>
              </w:rPr>
            </w:pPr>
            <w:r w:rsidRPr="00696814">
              <w:rPr>
                <w:rStyle w:val="postbody1"/>
                <w:b/>
                <w:color w:val="0070C0"/>
                <w:sz w:val="22"/>
                <w:szCs w:val="22"/>
              </w:rPr>
              <w:t xml:space="preserve">Full </w:t>
            </w:r>
            <w:proofErr w:type="spellStart"/>
            <w:r w:rsidRPr="00696814">
              <w:rPr>
                <w:rStyle w:val="postbody1"/>
                <w:b/>
                <w:color w:val="0070C0"/>
                <w:sz w:val="22"/>
                <w:szCs w:val="22"/>
              </w:rPr>
              <w:t>name</w:t>
            </w:r>
            <w:proofErr w:type="spellEnd"/>
          </w:p>
          <w:p w14:paraId="5D700E44" w14:textId="77777777" w:rsidR="001669CE" w:rsidRPr="000A3CAC" w:rsidRDefault="00696814" w:rsidP="001F14BF">
            <w:pPr>
              <w:numPr>
                <w:ilvl w:val="0"/>
                <w:numId w:val="3"/>
              </w:numPr>
              <w:spacing w:line="360" w:lineRule="auto"/>
              <w:jc w:val="both"/>
              <w:rPr>
                <w:rStyle w:val="postbody1"/>
                <w:b/>
                <w:sz w:val="22"/>
                <w:szCs w:val="22"/>
              </w:rPr>
            </w:pPr>
            <w:r w:rsidRPr="00696814">
              <w:rPr>
                <w:rStyle w:val="postbody1"/>
                <w:b/>
                <w:color w:val="0070C0"/>
                <w:sz w:val="22"/>
                <w:szCs w:val="22"/>
              </w:rPr>
              <w:t xml:space="preserve">Full </w:t>
            </w:r>
            <w:proofErr w:type="spellStart"/>
            <w:r w:rsidRPr="00696814">
              <w:rPr>
                <w:rStyle w:val="postbody1"/>
                <w:b/>
                <w:color w:val="0070C0"/>
                <w:sz w:val="22"/>
                <w:szCs w:val="22"/>
              </w:rPr>
              <w:t>name</w:t>
            </w:r>
            <w:proofErr w:type="spellEnd"/>
          </w:p>
          <w:p w14:paraId="2EE03141" w14:textId="77777777" w:rsidR="001669CE" w:rsidRPr="000A3CAC" w:rsidRDefault="00696814" w:rsidP="001F14BF">
            <w:pPr>
              <w:numPr>
                <w:ilvl w:val="0"/>
                <w:numId w:val="3"/>
              </w:numPr>
              <w:spacing w:line="360" w:lineRule="auto"/>
              <w:jc w:val="both"/>
              <w:rPr>
                <w:rStyle w:val="postbody1"/>
                <w:b/>
                <w:sz w:val="22"/>
                <w:szCs w:val="22"/>
              </w:rPr>
            </w:pPr>
            <w:r w:rsidRPr="00696814">
              <w:rPr>
                <w:rStyle w:val="postbody1"/>
                <w:b/>
                <w:color w:val="0070C0"/>
                <w:sz w:val="22"/>
                <w:szCs w:val="22"/>
              </w:rPr>
              <w:t xml:space="preserve">Full </w:t>
            </w:r>
            <w:proofErr w:type="spellStart"/>
            <w:r w:rsidRPr="00696814">
              <w:rPr>
                <w:rStyle w:val="postbody1"/>
                <w:b/>
                <w:color w:val="0070C0"/>
                <w:sz w:val="22"/>
                <w:szCs w:val="22"/>
              </w:rPr>
              <w:t>name</w:t>
            </w:r>
            <w:proofErr w:type="spellEnd"/>
          </w:p>
        </w:tc>
        <w:tc>
          <w:tcPr>
            <w:tcW w:w="3367" w:type="dxa"/>
            <w:shd w:val="clear" w:color="auto" w:fill="auto"/>
          </w:tcPr>
          <w:p w14:paraId="69CE4953" w14:textId="77777777" w:rsidR="001669CE" w:rsidRPr="005834E3" w:rsidRDefault="00696814" w:rsidP="001F14BF">
            <w:pPr>
              <w:spacing w:line="360" w:lineRule="auto"/>
              <w:jc w:val="both"/>
              <w:rPr>
                <w:rStyle w:val="postbody1"/>
                <w:sz w:val="22"/>
                <w:szCs w:val="22"/>
              </w:rPr>
            </w:pPr>
            <w:proofErr w:type="spellStart"/>
            <w:r w:rsidRPr="00696814">
              <w:rPr>
                <w:rStyle w:val="postbody1"/>
                <w:sz w:val="22"/>
                <w:szCs w:val="22"/>
              </w:rPr>
              <w:t>Signature</w:t>
            </w:r>
            <w:proofErr w:type="spellEnd"/>
          </w:p>
          <w:p w14:paraId="29DFF6A1" w14:textId="77777777" w:rsidR="001669CE" w:rsidRPr="005834E3" w:rsidRDefault="00696814" w:rsidP="001F14BF">
            <w:pPr>
              <w:spacing w:line="360" w:lineRule="auto"/>
              <w:jc w:val="both"/>
              <w:rPr>
                <w:rStyle w:val="postbody1"/>
                <w:sz w:val="22"/>
                <w:szCs w:val="22"/>
              </w:rPr>
            </w:pPr>
            <w:proofErr w:type="spellStart"/>
            <w:r w:rsidRPr="00696814">
              <w:rPr>
                <w:rStyle w:val="postbody1"/>
                <w:sz w:val="22"/>
                <w:szCs w:val="22"/>
              </w:rPr>
              <w:t>Signature</w:t>
            </w:r>
            <w:proofErr w:type="spellEnd"/>
          </w:p>
          <w:p w14:paraId="10055389" w14:textId="77777777" w:rsidR="001669CE" w:rsidRPr="005834E3" w:rsidRDefault="002D6B87" w:rsidP="001F14BF">
            <w:pPr>
              <w:spacing w:line="360" w:lineRule="auto"/>
              <w:jc w:val="both"/>
              <w:rPr>
                <w:rStyle w:val="postbody1"/>
                <w:sz w:val="22"/>
                <w:szCs w:val="22"/>
              </w:rPr>
            </w:pPr>
            <w:proofErr w:type="spellStart"/>
            <w:r w:rsidRPr="002D6B87">
              <w:rPr>
                <w:rStyle w:val="postbody1"/>
                <w:sz w:val="22"/>
                <w:szCs w:val="22"/>
              </w:rPr>
              <w:t>Signature</w:t>
            </w:r>
            <w:proofErr w:type="spellEnd"/>
          </w:p>
          <w:p w14:paraId="37626877" w14:textId="77777777" w:rsidR="001669CE" w:rsidRPr="005834E3" w:rsidRDefault="002D6B87" w:rsidP="001F14BF">
            <w:pPr>
              <w:spacing w:line="360" w:lineRule="auto"/>
              <w:jc w:val="both"/>
              <w:rPr>
                <w:rStyle w:val="postbody1"/>
                <w:sz w:val="22"/>
                <w:szCs w:val="22"/>
              </w:rPr>
            </w:pPr>
            <w:proofErr w:type="spellStart"/>
            <w:r w:rsidRPr="002D6B87">
              <w:rPr>
                <w:rStyle w:val="postbody1"/>
                <w:sz w:val="22"/>
                <w:szCs w:val="22"/>
              </w:rPr>
              <w:t>Signature</w:t>
            </w:r>
            <w:proofErr w:type="spellEnd"/>
          </w:p>
          <w:p w14:paraId="554E71D3" w14:textId="77777777" w:rsidR="001669CE" w:rsidRPr="000A3CAC" w:rsidRDefault="002D6B87" w:rsidP="001F14BF">
            <w:pPr>
              <w:spacing w:line="360" w:lineRule="auto"/>
              <w:jc w:val="both"/>
              <w:rPr>
                <w:rStyle w:val="postbody1"/>
                <w:b/>
                <w:sz w:val="22"/>
                <w:szCs w:val="22"/>
              </w:rPr>
            </w:pPr>
            <w:proofErr w:type="spellStart"/>
            <w:r w:rsidRPr="002D6B87">
              <w:rPr>
                <w:rStyle w:val="postbody1"/>
                <w:sz w:val="22"/>
                <w:szCs w:val="22"/>
              </w:rPr>
              <w:t>Signature</w:t>
            </w:r>
            <w:proofErr w:type="spellEnd"/>
          </w:p>
        </w:tc>
      </w:tr>
    </w:tbl>
    <w:p w14:paraId="47855FA9" w14:textId="77777777" w:rsidR="00D2423C" w:rsidRPr="000A3CAC" w:rsidRDefault="00696814" w:rsidP="00661771">
      <w:pPr>
        <w:ind w:firstLine="708"/>
        <w:jc w:val="both"/>
        <w:rPr>
          <w:rStyle w:val="postbody1"/>
          <w:sz w:val="22"/>
          <w:szCs w:val="22"/>
        </w:rPr>
      </w:pPr>
      <w:r w:rsidRPr="00696814">
        <w:rPr>
          <w:rStyle w:val="postbody1"/>
          <w:b/>
          <w:sz w:val="22"/>
          <w:szCs w:val="22"/>
        </w:rPr>
        <w:t>AGREED</w:t>
      </w:r>
      <w:r w:rsidR="00D2423C" w:rsidRPr="000A3CAC">
        <w:rPr>
          <w:rStyle w:val="postbody1"/>
          <w:b/>
          <w:sz w:val="22"/>
          <w:szCs w:val="22"/>
        </w:rPr>
        <w:t>:</w:t>
      </w:r>
      <w:r w:rsidR="00D2423C" w:rsidRPr="000A3CAC">
        <w:rPr>
          <w:rStyle w:val="postbody1"/>
          <w:sz w:val="22"/>
          <w:szCs w:val="22"/>
        </w:rPr>
        <w:t xml:space="preserve"> </w:t>
      </w:r>
    </w:p>
    <w:p w14:paraId="62B3B0C2" w14:textId="77777777" w:rsidR="00D2423C" w:rsidRPr="002D6B87" w:rsidRDefault="00C7100E" w:rsidP="00661771">
      <w:pPr>
        <w:ind w:firstLine="708"/>
        <w:jc w:val="center"/>
        <w:rPr>
          <w:sz w:val="22"/>
          <w:szCs w:val="22"/>
          <w:lang w:val="en-US"/>
        </w:rPr>
      </w:pPr>
      <w:r w:rsidRPr="002D6B87">
        <w:rPr>
          <w:sz w:val="22"/>
          <w:szCs w:val="22"/>
          <w:lang w:val="en-US"/>
        </w:rPr>
        <w:t xml:space="preserve">                         </w:t>
      </w:r>
      <w:r w:rsidR="00D2423C" w:rsidRPr="002D6B87">
        <w:rPr>
          <w:sz w:val="22"/>
          <w:szCs w:val="22"/>
          <w:lang w:val="en-US"/>
        </w:rPr>
        <w:t>(</w:t>
      </w:r>
      <w:proofErr w:type="gramStart"/>
      <w:r w:rsidR="002D6B87" w:rsidRPr="002D6B87">
        <w:rPr>
          <w:sz w:val="22"/>
          <w:szCs w:val="22"/>
          <w:lang w:val="en-US"/>
        </w:rPr>
        <w:t>personal</w:t>
      </w:r>
      <w:proofErr w:type="gramEnd"/>
      <w:r w:rsidR="002D6B87" w:rsidRPr="002D6B87">
        <w:rPr>
          <w:sz w:val="22"/>
          <w:szCs w:val="22"/>
          <w:lang w:val="en-US"/>
        </w:rPr>
        <w:t xml:space="preserve"> signature and full name of the organization head</w:t>
      </w:r>
      <w:r w:rsidR="00D2423C" w:rsidRPr="002D6B87">
        <w:rPr>
          <w:sz w:val="22"/>
          <w:szCs w:val="22"/>
          <w:lang w:val="en-US"/>
        </w:rPr>
        <w:t>)</w:t>
      </w:r>
    </w:p>
    <w:p w14:paraId="2290DE91" w14:textId="77777777" w:rsidR="00D2423C" w:rsidRPr="002D6B87" w:rsidRDefault="00D2423C" w:rsidP="00661771">
      <w:pPr>
        <w:ind w:firstLine="708"/>
        <w:jc w:val="both"/>
        <w:rPr>
          <w:rStyle w:val="postbody1"/>
          <w:sz w:val="22"/>
          <w:szCs w:val="22"/>
          <w:lang w:val="en-US"/>
        </w:rPr>
      </w:pPr>
    </w:p>
    <w:p w14:paraId="2AB71D38" w14:textId="77777777" w:rsidR="00000219" w:rsidRPr="002D6B87" w:rsidRDefault="00D2423C" w:rsidP="00661771">
      <w:pPr>
        <w:ind w:firstLine="708"/>
        <w:jc w:val="both"/>
        <w:rPr>
          <w:rStyle w:val="postbody1"/>
          <w:b/>
          <w:sz w:val="22"/>
          <w:szCs w:val="22"/>
          <w:lang w:val="en-US"/>
        </w:rPr>
      </w:pPr>
      <w:r w:rsidRPr="002D6B87">
        <w:rPr>
          <w:rStyle w:val="postbody1"/>
          <w:b/>
          <w:sz w:val="22"/>
          <w:szCs w:val="22"/>
          <w:lang w:val="en-US"/>
        </w:rPr>
        <w:tab/>
      </w:r>
      <w:r w:rsidRPr="002D6B87">
        <w:rPr>
          <w:rStyle w:val="postbody1"/>
          <w:b/>
          <w:sz w:val="22"/>
          <w:szCs w:val="22"/>
          <w:lang w:val="en-US"/>
        </w:rPr>
        <w:tab/>
      </w:r>
      <w:r w:rsidR="00000219" w:rsidRPr="002D6B87">
        <w:rPr>
          <w:rStyle w:val="postbody1"/>
          <w:b/>
          <w:sz w:val="22"/>
          <w:szCs w:val="22"/>
          <w:lang w:val="en-US"/>
        </w:rPr>
        <w:tab/>
      </w:r>
      <w:r w:rsidR="00000219" w:rsidRPr="002D6B87">
        <w:rPr>
          <w:rStyle w:val="postbody1"/>
          <w:b/>
          <w:sz w:val="22"/>
          <w:szCs w:val="22"/>
          <w:lang w:val="en-US"/>
        </w:rPr>
        <w:tab/>
      </w:r>
      <w:r w:rsidR="002D6B87" w:rsidRPr="002D6B87">
        <w:rPr>
          <w:rStyle w:val="postbody1"/>
          <w:b/>
          <w:sz w:val="22"/>
          <w:szCs w:val="22"/>
          <w:lang w:val="en-US"/>
        </w:rPr>
        <w:t>Place of the organization seal (university or research institute)</w:t>
      </w:r>
      <w:r w:rsidRPr="002D6B87">
        <w:rPr>
          <w:rStyle w:val="postbody1"/>
          <w:b/>
          <w:sz w:val="22"/>
          <w:szCs w:val="22"/>
          <w:lang w:val="en-US"/>
        </w:rPr>
        <w:tab/>
      </w:r>
    </w:p>
    <w:p w14:paraId="4DE8BE31" w14:textId="77777777" w:rsidR="007F540B" w:rsidRPr="002D6B87" w:rsidRDefault="007F540B" w:rsidP="00661771">
      <w:pPr>
        <w:ind w:firstLine="708"/>
        <w:jc w:val="both"/>
        <w:rPr>
          <w:rStyle w:val="postbody1"/>
          <w:b/>
          <w:sz w:val="22"/>
          <w:szCs w:val="22"/>
          <w:lang w:val="en-US"/>
        </w:rPr>
      </w:pPr>
    </w:p>
    <w:p w14:paraId="74D53743" w14:textId="77777777" w:rsidR="009B0938" w:rsidRPr="000A3CAC" w:rsidRDefault="00D2423C" w:rsidP="001669CE">
      <w:pPr>
        <w:ind w:firstLine="708"/>
        <w:jc w:val="both"/>
        <w:rPr>
          <w:rStyle w:val="postbody1"/>
          <w:sz w:val="22"/>
          <w:szCs w:val="22"/>
          <w:lang w:val="en-US"/>
        </w:rPr>
      </w:pPr>
      <w:r w:rsidRPr="000A3CAC">
        <w:rPr>
          <w:rStyle w:val="postbody1"/>
          <w:sz w:val="22"/>
          <w:szCs w:val="22"/>
        </w:rPr>
        <w:t>«__» _______________ 20</w:t>
      </w:r>
      <w:r w:rsidR="001A7A35">
        <w:rPr>
          <w:rStyle w:val="postbody1"/>
          <w:sz w:val="22"/>
          <w:szCs w:val="22"/>
          <w:lang w:val="en-US"/>
        </w:rPr>
        <w:t>2</w:t>
      </w:r>
      <w:r w:rsidR="002D6B87">
        <w:rPr>
          <w:rStyle w:val="postbody1"/>
          <w:sz w:val="22"/>
          <w:szCs w:val="22"/>
        </w:rPr>
        <w:t xml:space="preserve"> __ </w:t>
      </w:r>
    </w:p>
    <w:sectPr w:rsidR="009B0938" w:rsidRPr="000A3CAC" w:rsidSect="00431657">
      <w:pgSz w:w="11906" w:h="16838"/>
      <w:pgMar w:top="567"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B95"/>
    <w:multiLevelType w:val="hybridMultilevel"/>
    <w:tmpl w:val="DC44BFBE"/>
    <w:lvl w:ilvl="0" w:tplc="9490D4B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1FE749B"/>
    <w:multiLevelType w:val="hybridMultilevel"/>
    <w:tmpl w:val="6A607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04CF3"/>
    <w:multiLevelType w:val="hybridMultilevel"/>
    <w:tmpl w:val="392E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1758432">
    <w:abstractNumId w:val="0"/>
  </w:num>
  <w:num w:numId="2" w16cid:durableId="189030916">
    <w:abstractNumId w:val="1"/>
  </w:num>
  <w:num w:numId="3" w16cid:durableId="202316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1B"/>
    <w:rsid w:val="00000219"/>
    <w:rsid w:val="000A3CAC"/>
    <w:rsid w:val="000A5AD5"/>
    <w:rsid w:val="00143078"/>
    <w:rsid w:val="001669CE"/>
    <w:rsid w:val="001A7A35"/>
    <w:rsid w:val="001C1608"/>
    <w:rsid w:val="001E4F47"/>
    <w:rsid w:val="001F14BF"/>
    <w:rsid w:val="002024D6"/>
    <w:rsid w:val="00213ED3"/>
    <w:rsid w:val="00254A5D"/>
    <w:rsid w:val="0027080A"/>
    <w:rsid w:val="00290808"/>
    <w:rsid w:val="002A1960"/>
    <w:rsid w:val="002D6B87"/>
    <w:rsid w:val="00314DDF"/>
    <w:rsid w:val="003A3823"/>
    <w:rsid w:val="00411172"/>
    <w:rsid w:val="00431657"/>
    <w:rsid w:val="00477A91"/>
    <w:rsid w:val="00540923"/>
    <w:rsid w:val="005834E3"/>
    <w:rsid w:val="005E4813"/>
    <w:rsid w:val="00661771"/>
    <w:rsid w:val="00696814"/>
    <w:rsid w:val="006B0C4D"/>
    <w:rsid w:val="00734B6E"/>
    <w:rsid w:val="007821C6"/>
    <w:rsid w:val="007E6E18"/>
    <w:rsid w:val="007F540B"/>
    <w:rsid w:val="007F7525"/>
    <w:rsid w:val="00806EC3"/>
    <w:rsid w:val="00960F57"/>
    <w:rsid w:val="00995DDE"/>
    <w:rsid w:val="00996F93"/>
    <w:rsid w:val="0099721B"/>
    <w:rsid w:val="009B0938"/>
    <w:rsid w:val="00A1049D"/>
    <w:rsid w:val="00A1498D"/>
    <w:rsid w:val="00A33596"/>
    <w:rsid w:val="00AF213C"/>
    <w:rsid w:val="00B07E86"/>
    <w:rsid w:val="00B543E0"/>
    <w:rsid w:val="00BA3186"/>
    <w:rsid w:val="00BB7665"/>
    <w:rsid w:val="00BC56F7"/>
    <w:rsid w:val="00BD6EE3"/>
    <w:rsid w:val="00BE3554"/>
    <w:rsid w:val="00C275B7"/>
    <w:rsid w:val="00C625DC"/>
    <w:rsid w:val="00C7100E"/>
    <w:rsid w:val="00C85B09"/>
    <w:rsid w:val="00C903F7"/>
    <w:rsid w:val="00D2423C"/>
    <w:rsid w:val="00D74D6C"/>
    <w:rsid w:val="00DA48EB"/>
    <w:rsid w:val="00E1416D"/>
    <w:rsid w:val="00E61CAC"/>
    <w:rsid w:val="00EC227B"/>
    <w:rsid w:val="00EE7AFE"/>
    <w:rsid w:val="00F36D09"/>
    <w:rsid w:val="00FA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3F44"/>
  <w15:docId w15:val="{9F049509-B356-4360-9D34-0D8A5EE8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9E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rsid w:val="007821C6"/>
    <w:rPr>
      <w:sz w:val="15"/>
      <w:szCs w:val="15"/>
    </w:rPr>
  </w:style>
  <w:style w:type="paragraph" w:customStyle="1" w:styleId="1">
    <w:name w:val="Обычный (веб)1"/>
    <w:basedOn w:val="a"/>
    <w:rsid w:val="00995DDE"/>
    <w:pPr>
      <w:spacing w:before="100" w:beforeAutospacing="1" w:after="100" w:afterAutospacing="1"/>
    </w:pPr>
    <w:rPr>
      <w:color w:val="000000"/>
    </w:rPr>
  </w:style>
  <w:style w:type="character" w:styleId="a3">
    <w:name w:val="Hyperlink"/>
    <w:rsid w:val="009B0938"/>
    <w:rPr>
      <w:color w:val="0000FF"/>
      <w:u w:val="single"/>
    </w:rPr>
  </w:style>
  <w:style w:type="table" w:styleId="a4">
    <w:name w:val="Table Grid"/>
    <w:basedOn w:val="a1"/>
    <w:uiPriority w:val="39"/>
    <w:rsid w:val="0016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Главному редактору</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dc:title>
  <dc:subject/>
  <dc:creator>User</dc:creator>
  <cp:keywords/>
  <dc:description/>
  <cp:lastModifiedBy>Ирина Васильева</cp:lastModifiedBy>
  <cp:revision>2</cp:revision>
  <cp:lastPrinted>2008-06-16T06:17:00Z</cp:lastPrinted>
  <dcterms:created xsi:type="dcterms:W3CDTF">2023-04-19T11:24:00Z</dcterms:created>
  <dcterms:modified xsi:type="dcterms:W3CDTF">2023-04-19T11:24:00Z</dcterms:modified>
</cp:coreProperties>
</file>